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C14FA">
      <w:pPr>
        <w:pStyle w:val="3"/>
        <w:spacing w:before="0" w:after="0" w:line="560" w:lineRule="exact"/>
        <w:rPr>
          <w:rFonts w:hint="eastAsia" w:ascii="华文中宋" w:hAnsi="华文中宋" w:eastAsia="华文中宋" w:cs="华文中宋"/>
          <w:b w:val="0"/>
          <w:sz w:val="44"/>
          <w:lang w:eastAsia="zh-CN"/>
        </w:rPr>
      </w:pPr>
      <w:r>
        <w:rPr>
          <w:rFonts w:hint="eastAsia" w:ascii="华文中宋" w:hAnsi="华文中宋" w:eastAsia="华文中宋" w:cs="华文中宋"/>
          <w:b w:val="0"/>
          <w:sz w:val="44"/>
        </w:rPr>
        <w:t>202</w:t>
      </w:r>
      <w:r>
        <w:rPr>
          <w:rFonts w:hint="eastAsia" w:ascii="华文中宋" w:hAnsi="华文中宋" w:eastAsia="华文中宋" w:cs="华文中宋"/>
          <w:b w:val="0"/>
          <w:sz w:val="44"/>
          <w:lang w:val="en-US" w:eastAsia="zh-CN"/>
        </w:rPr>
        <w:t>5年</w:t>
      </w:r>
      <w:r>
        <w:rPr>
          <w:rFonts w:hint="eastAsia" w:ascii="华文中宋" w:hAnsi="华文中宋" w:eastAsia="华文中宋" w:cs="华文中宋"/>
          <w:b w:val="0"/>
          <w:sz w:val="44"/>
        </w:rPr>
        <w:t>全国大学生外语能力大赛</w:t>
      </w:r>
      <w:r>
        <w:rPr>
          <w:rFonts w:hint="eastAsia" w:ascii="华文中宋" w:hAnsi="华文中宋" w:eastAsia="华文中宋" w:cs="华文中宋"/>
          <w:b w:val="0"/>
          <w:sz w:val="44"/>
          <w:lang w:eastAsia="zh-CN"/>
        </w:rPr>
        <w:t>英语组</w:t>
      </w:r>
    </w:p>
    <w:p w14:paraId="6FA8929A">
      <w:pPr>
        <w:pStyle w:val="3"/>
        <w:spacing w:before="0" w:after="0" w:line="560" w:lineRule="exact"/>
        <w:rPr>
          <w:rFonts w:ascii="华文中宋" w:hAnsi="华文中宋" w:eastAsia="华文中宋" w:cs="华文中宋"/>
          <w:b w:val="0"/>
          <w:sz w:val="44"/>
        </w:rPr>
      </w:pPr>
      <w:r>
        <w:rPr>
          <w:rFonts w:hint="eastAsia" w:ascii="华文中宋" w:hAnsi="华文中宋" w:eastAsia="华文中宋" w:cs="华文中宋"/>
          <w:bCs w:val="0"/>
          <w:sz w:val="44"/>
        </w:rPr>
        <w:t>口译</w:t>
      </w:r>
      <w:r>
        <w:rPr>
          <w:rFonts w:hint="eastAsia" w:ascii="华文中宋" w:hAnsi="华文中宋" w:eastAsia="华文中宋" w:cs="华文中宋"/>
          <w:b w:val="0"/>
          <w:sz w:val="44"/>
        </w:rPr>
        <w:t>赛项</w:t>
      </w:r>
      <w:r>
        <w:rPr>
          <w:rFonts w:hint="eastAsia" w:ascii="华文中宋" w:hAnsi="华文中宋" w:eastAsia="华文中宋" w:cs="华文中宋"/>
          <w:b w:val="0"/>
          <w:sz w:val="44"/>
          <w:lang w:eastAsia="zh-CN"/>
        </w:rPr>
        <w:t>校赛</w:t>
      </w:r>
      <w:r>
        <w:rPr>
          <w:rFonts w:hint="eastAsia" w:ascii="华文中宋" w:hAnsi="华文中宋" w:eastAsia="华文中宋" w:cs="华文中宋"/>
          <w:b w:val="0"/>
          <w:sz w:val="44"/>
        </w:rPr>
        <w:t>报名通知</w:t>
      </w:r>
    </w:p>
    <w:p w14:paraId="403E8C66">
      <w:pPr>
        <w:spacing w:line="560" w:lineRule="exact"/>
      </w:pPr>
    </w:p>
    <w:p w14:paraId="4C6EE961">
      <w:pPr>
        <w:pStyle w:val="2"/>
        <w:widowControl w:val="0"/>
        <w:spacing w:before="62" w:beforeLines="20" w:beforeAutospacing="0" w:after="0" w:afterAutospacing="0" w:line="560" w:lineRule="exact"/>
        <w:jc w:val="both"/>
        <w:rPr>
          <w:rFonts w:ascii="黑体" w:hAnsi="黑体" w:eastAsia="黑体" w:cs="仿宋"/>
          <w:sz w:val="32"/>
          <w:szCs w:val="32"/>
        </w:rPr>
      </w:pPr>
      <w:r>
        <w:rPr>
          <w:rFonts w:hint="eastAsia" w:ascii="黑体" w:hAnsi="黑体" w:eastAsia="黑体" w:cs="仿宋"/>
          <w:sz w:val="32"/>
          <w:szCs w:val="32"/>
        </w:rPr>
        <w:t>一、赛事简介</w:t>
      </w:r>
    </w:p>
    <w:p w14:paraId="7CCEB6BE">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全国大学生外语能力大赛以习近平新时代中国特色社会主义思想为指导，深入贯彻党的二十大精神，旨在推动“三进”工作、创新课程思政，深化教育改革、培育外语人才，讲好中国故事、服务国际传播。</w:t>
      </w:r>
    </w:p>
    <w:p w14:paraId="7441F87F">
      <w:pPr>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年英语组大赛设置国际传播综合能力、笔译、口译、短视频赛项。国际传播综合能力赛项融合考查演讲、写作、阅读和翻译综合能力。</w:t>
      </w:r>
      <w:r>
        <w:rPr>
          <w:rFonts w:hint="eastAsia" w:ascii="仿宋" w:hAnsi="仿宋" w:eastAsia="仿宋" w:cs="仿宋"/>
          <w:b/>
          <w:bCs/>
          <w:kern w:val="0"/>
          <w:sz w:val="32"/>
          <w:szCs w:val="32"/>
        </w:rPr>
        <w:t>校赛阶段，口译比赛形式为现场交替传译。</w:t>
      </w:r>
    </w:p>
    <w:p w14:paraId="7E7F6266">
      <w:pPr>
        <w:spacing w:line="560" w:lineRule="exact"/>
        <w:rPr>
          <w:rFonts w:ascii="黑体" w:hAnsi="黑体" w:eastAsia="黑体" w:cs="仿宋"/>
          <w:kern w:val="0"/>
          <w:sz w:val="32"/>
          <w:szCs w:val="32"/>
        </w:rPr>
      </w:pPr>
      <w:r>
        <w:rPr>
          <w:rFonts w:hint="eastAsia" w:ascii="黑体" w:hAnsi="黑体" w:eastAsia="黑体" w:cs="仿宋"/>
          <w:kern w:val="0"/>
          <w:sz w:val="32"/>
          <w:szCs w:val="32"/>
        </w:rPr>
        <w:t>二、参赛资格</w:t>
      </w:r>
    </w:p>
    <w:p w14:paraId="5E9FD77F">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我校全日制在校本科生、硕士研究生和外籍留学生。</w:t>
      </w:r>
    </w:p>
    <w:p w14:paraId="23EDD33E">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获得往届</w:t>
      </w:r>
      <w:bookmarkStart w:id="0" w:name="_GoBack"/>
      <w:bookmarkEnd w:id="0"/>
      <w:r>
        <w:rPr>
          <w:rFonts w:hint="eastAsia" w:ascii="仿宋" w:hAnsi="仿宋" w:eastAsia="仿宋" w:cs="仿宋"/>
          <w:kern w:val="0"/>
          <w:sz w:val="32"/>
          <w:szCs w:val="32"/>
        </w:rPr>
        <w:t>全国大学生外语能力大赛国赛冠、亚、季军的选手不得继续参加该语种该赛项比赛。</w:t>
      </w:r>
    </w:p>
    <w:p w14:paraId="147C852A">
      <w:pPr>
        <w:spacing w:line="560" w:lineRule="exact"/>
        <w:rPr>
          <w:rFonts w:ascii="黑体" w:hAnsi="黑体" w:eastAsia="黑体" w:cs="仿宋"/>
          <w:kern w:val="0"/>
          <w:sz w:val="32"/>
          <w:szCs w:val="32"/>
        </w:rPr>
      </w:pPr>
      <w:r>
        <w:rPr>
          <w:rFonts w:hint="eastAsia" w:ascii="黑体" w:hAnsi="黑体" w:eastAsia="黑体" w:cs="仿宋"/>
          <w:kern w:val="0"/>
          <w:sz w:val="32"/>
          <w:szCs w:val="32"/>
        </w:rPr>
        <w:t>三、校赛组织单位</w:t>
      </w:r>
    </w:p>
    <w:p w14:paraId="3C265010">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本次比赛由河南农业大学教务处主办，外国语学院承办。</w:t>
      </w:r>
    </w:p>
    <w:p w14:paraId="186F7623">
      <w:pPr>
        <w:spacing w:line="560" w:lineRule="exact"/>
        <w:rPr>
          <w:rFonts w:ascii="黑体" w:hAnsi="黑体" w:eastAsia="黑体" w:cs="仿宋"/>
          <w:kern w:val="0"/>
          <w:sz w:val="32"/>
          <w:szCs w:val="32"/>
        </w:rPr>
      </w:pPr>
      <w:r>
        <w:rPr>
          <w:rFonts w:hint="eastAsia" w:ascii="黑体" w:hAnsi="黑体" w:eastAsia="黑体" w:cs="仿宋"/>
          <w:kern w:val="0"/>
          <w:sz w:val="32"/>
          <w:szCs w:val="32"/>
        </w:rPr>
        <w:t>四、校级初赛参赛形式</w:t>
      </w:r>
    </w:p>
    <w:p w14:paraId="22F732BB">
      <w:pPr>
        <w:spacing w:line="560" w:lineRule="exact"/>
        <w:ind w:firstLine="640" w:firstLineChars="200"/>
        <w:rPr>
          <w:rFonts w:ascii="楷体" w:hAnsi="楷体" w:eastAsia="楷体"/>
          <w:bCs/>
          <w:sz w:val="32"/>
          <w:szCs w:val="36"/>
        </w:rPr>
      </w:pPr>
      <w:r>
        <w:rPr>
          <w:rFonts w:hint="eastAsia" w:ascii="楷体" w:hAnsi="楷体" w:eastAsia="楷体"/>
          <w:bCs/>
          <w:sz w:val="32"/>
          <w:szCs w:val="36"/>
        </w:rPr>
        <w:t>（一）报名方式</w:t>
      </w:r>
    </w:p>
    <w:p w14:paraId="2D421CD2">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请同学们登录大赛官网（</w:t>
      </w:r>
      <w:r>
        <w:rPr>
          <w:rFonts w:ascii="Times New Roman" w:hAnsi="Times New Roman" w:eastAsia="仿宋" w:cs="Times New Roman"/>
          <w:kern w:val="0"/>
          <w:sz w:val="32"/>
          <w:szCs w:val="32"/>
        </w:rPr>
        <w:t>https://ucc.fltrp.com</w:t>
      </w:r>
      <w:r>
        <w:rPr>
          <w:rFonts w:hint="eastAsia" w:ascii="仿宋" w:hAnsi="仿宋" w:eastAsia="仿宋" w:cs="仿宋"/>
          <w:kern w:val="0"/>
          <w:sz w:val="32"/>
          <w:szCs w:val="32"/>
        </w:rPr>
        <w:t>）“选手报名/参赛”页面进行报名。</w:t>
      </w:r>
    </w:p>
    <w:p w14:paraId="265045F1">
      <w:pPr>
        <w:spacing w:line="560" w:lineRule="exact"/>
        <w:ind w:firstLine="646" w:firstLineChars="202"/>
        <w:rPr>
          <w:rFonts w:hint="eastAsia" w:eastAsia="仿宋"/>
          <w:lang w:val="en-US" w:eastAsia="zh-CN"/>
        </w:rPr>
      </w:pPr>
      <w:r>
        <w:rPr>
          <w:rFonts w:hint="eastAsia" w:ascii="仿宋" w:hAnsi="仿宋" w:eastAsia="仿宋" w:cs="仿宋"/>
          <w:kern w:val="0"/>
          <w:sz w:val="32"/>
          <w:szCs w:val="32"/>
        </w:rPr>
        <w:t>官网报名成功后，请报名参赛的同学们加入</w:t>
      </w:r>
      <w:r>
        <w:rPr>
          <w:rFonts w:hint="eastAsia" w:ascii="Times New Roman" w:hAnsi="Times New Roman" w:eastAsia="仿宋" w:cs="Times New Roman"/>
          <w:kern w:val="0"/>
          <w:sz w:val="32"/>
          <w:szCs w:val="32"/>
        </w:rPr>
        <w:t>QQ</w:t>
      </w:r>
      <w:r>
        <w:rPr>
          <w:rFonts w:hint="eastAsia" w:ascii="仿宋" w:hAnsi="仿宋" w:eastAsia="仿宋" w:cs="仿宋"/>
          <w:kern w:val="0"/>
          <w:sz w:val="32"/>
          <w:szCs w:val="32"/>
        </w:rPr>
        <w:t>群（群号</w:t>
      </w:r>
      <w:r>
        <w:rPr>
          <w:rFonts w:hint="eastAsia" w:ascii="仿宋" w:hAnsi="仿宋" w:eastAsia="仿宋" w:cs="仿宋"/>
          <w:kern w:val="0"/>
          <w:sz w:val="32"/>
          <w:szCs w:val="32"/>
          <w:lang w:val="en-US" w:eastAsia="zh-CN"/>
        </w:rPr>
        <w:t>1001226255</w:t>
      </w:r>
      <w:r>
        <w:rPr>
          <w:rFonts w:hint="eastAsia" w:ascii="仿宋" w:hAnsi="仿宋" w:eastAsia="仿宋" w:cs="仿宋"/>
          <w:kern w:val="0"/>
          <w:sz w:val="32"/>
          <w:szCs w:val="32"/>
        </w:rPr>
        <w:t>），</w:t>
      </w:r>
      <w:r>
        <w:rPr>
          <w:rFonts w:hint="eastAsia" w:ascii="仿宋" w:hAnsi="仿宋" w:eastAsia="仿宋" w:cs="仿宋"/>
          <w:b/>
          <w:bCs/>
          <w:kern w:val="0"/>
          <w:sz w:val="32"/>
          <w:szCs w:val="32"/>
        </w:rPr>
        <w:t>入群请修改备注名称“专业班级+姓名”</w:t>
      </w:r>
      <w:r>
        <w:rPr>
          <w:rFonts w:hint="eastAsia" w:ascii="仿宋" w:hAnsi="仿宋" w:eastAsia="仿宋" w:cs="仿宋"/>
          <w:kern w:val="0"/>
          <w:sz w:val="32"/>
          <w:szCs w:val="32"/>
        </w:rPr>
        <w:t>，关注群内的比赛通知</w:t>
      </w:r>
      <w:r>
        <w:rPr>
          <w:rFonts w:hint="eastAsia" w:ascii="仿宋" w:hAnsi="仿宋" w:eastAsia="仿宋" w:cs="仿宋"/>
          <w:kern w:val="0"/>
          <w:sz w:val="32"/>
          <w:szCs w:val="32"/>
          <w:lang w:eastAsia="zh-CN"/>
        </w:rPr>
        <w:t>。</w:t>
      </w:r>
    </w:p>
    <w:p w14:paraId="2A94A4D1">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报名时间</w:t>
      </w:r>
    </w:p>
    <w:p w14:paraId="2057160B">
      <w:pPr>
        <w:spacing w:line="560" w:lineRule="exact"/>
        <w:ind w:firstLine="646" w:firstLineChars="202"/>
      </w:pPr>
      <w:r>
        <w:rPr>
          <w:rFonts w:hint="eastAsia" w:ascii="仿宋" w:hAnsi="仿宋" w:eastAsia="仿宋" w:cs="仿宋"/>
          <w:kern w:val="0"/>
          <w:sz w:val="32"/>
          <w:szCs w:val="32"/>
        </w:rPr>
        <w:t>报名截至</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r>
        <w:rPr>
          <w:rFonts w:hint="eastAsia" w:ascii="仿宋" w:hAnsi="仿宋" w:eastAsia="仿宋" w:cs="仿宋"/>
          <w:b/>
          <w:bCs/>
          <w:kern w:val="0"/>
          <w:sz w:val="32"/>
          <w:szCs w:val="32"/>
        </w:rPr>
        <w:t>需完成官网报名、加入比赛</w:t>
      </w:r>
      <w:r>
        <w:rPr>
          <w:rFonts w:hint="eastAsia" w:ascii="Times New Roman" w:hAnsi="Times New Roman" w:eastAsia="仿宋" w:cs="Times New Roman"/>
          <w:b/>
          <w:bCs/>
          <w:kern w:val="0"/>
          <w:sz w:val="32"/>
          <w:szCs w:val="32"/>
        </w:rPr>
        <w:t>QQ</w:t>
      </w:r>
      <w:r>
        <w:rPr>
          <w:rFonts w:hint="eastAsia" w:ascii="仿宋" w:hAnsi="仿宋" w:eastAsia="仿宋" w:cs="仿宋"/>
          <w:b/>
          <w:bCs/>
          <w:kern w:val="0"/>
          <w:sz w:val="32"/>
          <w:szCs w:val="32"/>
        </w:rPr>
        <w:t>群。</w:t>
      </w:r>
    </w:p>
    <w:p w14:paraId="266E029B">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校园赛比赛时间地点</w:t>
      </w:r>
    </w:p>
    <w:p w14:paraId="47110B4C">
      <w:pPr>
        <w:spacing w:line="560" w:lineRule="exact"/>
        <w:ind w:firstLine="646" w:firstLineChars="202"/>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比赛时间</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9月16日</w:t>
      </w:r>
    </w:p>
    <w:p w14:paraId="370A6509">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lang w:eastAsia="zh-CN"/>
        </w:rPr>
        <w:t>比赛</w:t>
      </w:r>
      <w:r>
        <w:rPr>
          <w:rFonts w:hint="eastAsia" w:ascii="仿宋" w:hAnsi="仿宋" w:eastAsia="仿宋" w:cs="仿宋"/>
          <w:kern w:val="0"/>
          <w:sz w:val="32"/>
          <w:szCs w:val="32"/>
        </w:rPr>
        <w:t>地点：QQ群里另行通知</w:t>
      </w:r>
    </w:p>
    <w:p w14:paraId="2C3FA5DB">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校园赛比赛流程/比赛形式</w:t>
      </w:r>
    </w:p>
    <w:p w14:paraId="0097C3FA">
      <w:pPr>
        <w:spacing w:line="560" w:lineRule="exact"/>
        <w:rPr>
          <w:rFonts w:ascii="仿宋" w:hAnsi="仿宋" w:eastAsia="仿宋" w:cs="仿宋"/>
          <w:kern w:val="0"/>
          <w:sz w:val="32"/>
          <w:szCs w:val="32"/>
        </w:rPr>
      </w:pPr>
      <w:r>
        <w:rPr>
          <w:rFonts w:hint="eastAsia" w:ascii="楷体" w:hAnsi="楷体" w:eastAsia="楷体"/>
          <w:bCs/>
          <w:sz w:val="32"/>
          <w:szCs w:val="36"/>
        </w:rPr>
        <w:t xml:space="preserve">     </w:t>
      </w:r>
      <w:r>
        <w:rPr>
          <w:rFonts w:hint="eastAsia" w:ascii="仿宋" w:hAnsi="仿宋" w:eastAsia="仿宋" w:cs="仿宋"/>
          <w:kern w:val="0"/>
          <w:sz w:val="32"/>
          <w:szCs w:val="32"/>
        </w:rPr>
        <w:t xml:space="preserve"> 比赛形式为现场中英交替传译。选手在笔记的辅助下做中英交替传译。</w:t>
      </w:r>
    </w:p>
    <w:p w14:paraId="71AA4DDD">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校园决赛入围名额</w:t>
      </w:r>
    </w:p>
    <w:p w14:paraId="72A64298">
      <w:pPr>
        <w:spacing w:line="560" w:lineRule="exact"/>
        <w:rPr>
          <w:rFonts w:ascii="仿宋" w:hAnsi="仿宋" w:eastAsia="仿宋" w:cs="仿宋"/>
          <w:kern w:val="0"/>
          <w:sz w:val="32"/>
          <w:szCs w:val="32"/>
        </w:rPr>
      </w:pPr>
      <w:r>
        <w:rPr>
          <w:rFonts w:hint="eastAsia" w:ascii="楷体" w:hAnsi="楷体" w:eastAsia="楷体"/>
          <w:bCs/>
          <w:sz w:val="32"/>
          <w:szCs w:val="36"/>
        </w:rPr>
        <w:t xml:space="preserve"> </w:t>
      </w:r>
      <w:r>
        <w:rPr>
          <w:rFonts w:hint="eastAsia" w:ascii="仿宋" w:hAnsi="仿宋" w:eastAsia="仿宋" w:cs="仿宋"/>
          <w:kern w:val="0"/>
          <w:sz w:val="32"/>
          <w:szCs w:val="32"/>
        </w:rPr>
        <w:t xml:space="preserve">  根据选手的现场口译能力选拔出两名选手参加省赛，省赛将于10-11月举行。</w:t>
      </w:r>
    </w:p>
    <w:p w14:paraId="22181743">
      <w:pPr>
        <w:spacing w:line="560" w:lineRule="exact"/>
        <w:rPr>
          <w:rFonts w:ascii="仿宋" w:hAnsi="仿宋" w:eastAsia="仿宋" w:cs="仿宋"/>
          <w:kern w:val="0"/>
          <w:sz w:val="32"/>
          <w:szCs w:val="32"/>
        </w:rPr>
      </w:pPr>
    </w:p>
    <w:p w14:paraId="54E15254">
      <w:pPr>
        <w:spacing w:line="560" w:lineRule="exact"/>
        <w:ind w:firstLine="646" w:firstLineChars="202"/>
        <w:jc w:val="righ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河南农业大学外国语学院</w:t>
      </w:r>
    </w:p>
    <w:p w14:paraId="7780EFD7">
      <w:pPr>
        <w:spacing w:line="560" w:lineRule="exact"/>
        <w:ind w:firstLine="425" w:firstLineChars="133"/>
        <w:rPr>
          <w:rFonts w:ascii="仿宋" w:hAnsi="仿宋" w:eastAsia="仿宋" w:cs="仿宋"/>
          <w:b/>
          <w:bCs/>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 xml:space="preserve">年7月2日 </w:t>
      </w:r>
      <w:r>
        <w:rPr>
          <w:rFonts w:ascii="仿宋" w:hAnsi="仿宋" w:eastAsia="仿宋" w:cs="仿宋"/>
          <w:kern w:val="0"/>
          <w:sz w:val="32"/>
          <w:szCs w:val="32"/>
        </w:rPr>
        <w:t xml:space="preserve">  </w:t>
      </w:r>
    </w:p>
    <w:p w14:paraId="029A2BA3">
      <w:pPr>
        <w:spacing w:line="560" w:lineRule="exact"/>
        <w:rPr>
          <w:rFonts w:ascii="楷体" w:hAnsi="楷体" w:eastAsia="楷体"/>
          <w:bCs/>
          <w:sz w:val="32"/>
          <w:szCs w:val="36"/>
        </w:rPr>
      </w:pPr>
    </w:p>
    <w:p w14:paraId="2DD6D651">
      <w:pPr>
        <w:spacing w:line="560" w:lineRule="exact"/>
        <w:ind w:firstLine="424" w:firstLineChars="202"/>
      </w:pPr>
    </w:p>
    <w:p w14:paraId="7DD577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9F66"/>
    <w:multiLevelType w:val="singleLevel"/>
    <w:tmpl w:val="B1CB9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5411A"/>
    <w:rsid w:val="01A2291A"/>
    <w:rsid w:val="0885411A"/>
    <w:rsid w:val="0B336745"/>
    <w:rsid w:val="16B32D77"/>
    <w:rsid w:val="2D0B0DBF"/>
    <w:rsid w:val="33666A90"/>
    <w:rsid w:val="336B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615</Words>
  <Characters>665</Characters>
  <Lines>0</Lines>
  <Paragraphs>0</Paragraphs>
  <TotalTime>0</TotalTime>
  <ScaleCrop>false</ScaleCrop>
  <LinksUpToDate>false</LinksUpToDate>
  <CharactersWithSpaces>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2025-07-02T02:44:00Z</dcterms:created>
  <dc:creator>zzz</dc:creator>
  <cp:lastModifiedBy>张靖</cp:lastModifiedBy>
  <dcterms:modified xsi:type="dcterms:W3CDTF">2025-07-03T05:21:23Z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F476B402E9014BC08E1D3E78751EFF05_11</vt:lpwstr>
  </property>
  <property fmtid="{D5CDD505-2E9C-101B-9397-08002B2CF9AE}" pid="4" name="KSOTemplateDocerSaveRecord">
    <vt:lpwstr>eyJoZGlkIjoiZmFkNjc5MzBkZGM1MGQwNzJmOGRhMzIxNThmNWE0OTYiLCJ1c2VySWQiOiIyODEwNzQ4MjQifQ==</vt:lpwstr>
  </property>
</Properties>
</file>